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F10207">
        <w:rPr>
          <w:b/>
          <w:caps/>
          <w:sz w:val="24"/>
          <w:szCs w:val="24"/>
        </w:rPr>
        <w:t>9</w:t>
      </w:r>
      <w:r w:rsidRPr="00711E63">
        <w:rPr>
          <w:b/>
          <w:caps/>
          <w:sz w:val="24"/>
          <w:szCs w:val="24"/>
        </w:rPr>
        <w:t>/25-</w:t>
      </w:r>
      <w:r w:rsidR="009C3B44">
        <w:rPr>
          <w:b/>
          <w:caps/>
          <w:sz w:val="24"/>
          <w:szCs w:val="24"/>
        </w:rPr>
        <w:t>30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E670C2">
        <w:rPr>
          <w:b/>
          <w:sz w:val="24"/>
          <w:szCs w:val="24"/>
        </w:rPr>
        <w:t>22 мая</w:t>
      </w:r>
      <w:r w:rsidRPr="00711E63">
        <w:rPr>
          <w:b/>
          <w:sz w:val="24"/>
          <w:szCs w:val="24"/>
        </w:rPr>
        <w:t xml:space="preserve"> 2019 г.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747150" w:rsidRPr="00711E63" w:rsidRDefault="00E32F77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К.Р.С.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C207CB">
        <w:rPr>
          <w:sz w:val="24"/>
          <w:szCs w:val="24"/>
        </w:rPr>
        <w:t xml:space="preserve">Архангельский М.В., </w:t>
      </w:r>
      <w:r w:rsidR="00E670C2">
        <w:rPr>
          <w:sz w:val="24"/>
          <w:szCs w:val="24"/>
        </w:rPr>
        <w:t xml:space="preserve">Володина С.И., Галоганов А.П., </w:t>
      </w:r>
      <w:r w:rsidRPr="00C207CB">
        <w:rPr>
          <w:sz w:val="24"/>
          <w:szCs w:val="24"/>
        </w:rPr>
        <w:t>Гонопольский Р.М., Грицук И.П., Куркин В.Е., Лукин А.В., Павлухин А.А., Пайгачкин Ю.В., Пепеляев С.Г.,</w:t>
      </w:r>
      <w:r w:rsidR="0077089F" w:rsidRPr="00C207CB">
        <w:rPr>
          <w:sz w:val="24"/>
          <w:szCs w:val="24"/>
        </w:rPr>
        <w:t xml:space="preserve"> </w:t>
      </w:r>
      <w:r w:rsidRPr="00C207CB">
        <w:rPr>
          <w:sz w:val="24"/>
          <w:szCs w:val="24"/>
        </w:rPr>
        <w:t>Свиридов О.В., Толчеев М.Н., Царьков П.В.,</w:t>
      </w:r>
      <w:r w:rsidR="007252E0" w:rsidRPr="00C207CB">
        <w:rPr>
          <w:sz w:val="24"/>
          <w:szCs w:val="24"/>
        </w:rPr>
        <w:t xml:space="preserve"> Цветкова А.И.,</w:t>
      </w:r>
      <w:r w:rsidRPr="00C207CB">
        <w:rPr>
          <w:sz w:val="24"/>
          <w:szCs w:val="24"/>
        </w:rPr>
        <w:t xml:space="preserve"> Юрлов П.П.</w:t>
      </w:r>
      <w:bookmarkEnd w:id="0"/>
    </w:p>
    <w:bookmarkEnd w:id="1"/>
    <w:p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Совет,</w:t>
      </w:r>
      <w:r w:rsidR="009C3B44">
        <w:rPr>
          <w:sz w:val="24"/>
          <w:szCs w:val="24"/>
        </w:rPr>
        <w:t xml:space="preserve"> при участии адвоката К</w:t>
      </w:r>
      <w:r w:rsidR="00E32F77">
        <w:rPr>
          <w:sz w:val="24"/>
          <w:szCs w:val="24"/>
        </w:rPr>
        <w:t>.</w:t>
      </w:r>
      <w:r w:rsidR="009C3B44">
        <w:rPr>
          <w:sz w:val="24"/>
          <w:szCs w:val="24"/>
        </w:rPr>
        <w:t>Р.С.,</w:t>
      </w:r>
      <w:r w:rsidR="00F10207">
        <w:rPr>
          <w:sz w:val="24"/>
          <w:szCs w:val="24"/>
        </w:rPr>
        <w:t xml:space="preserve"> </w:t>
      </w:r>
      <w:r w:rsidRPr="00711E6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9C3B44">
        <w:rPr>
          <w:sz w:val="24"/>
          <w:szCs w:val="24"/>
        </w:rPr>
        <w:t>К</w:t>
      </w:r>
      <w:r w:rsidR="00E32F77">
        <w:rPr>
          <w:sz w:val="24"/>
          <w:szCs w:val="24"/>
        </w:rPr>
        <w:t>.</w:t>
      </w:r>
      <w:r w:rsidR="009C3B44">
        <w:rPr>
          <w:sz w:val="24"/>
          <w:szCs w:val="24"/>
        </w:rPr>
        <w:t>Р.С</w:t>
      </w:r>
      <w:r w:rsidRPr="00711E63">
        <w:rPr>
          <w:sz w:val="24"/>
          <w:szCs w:val="24"/>
        </w:rPr>
        <w:t>.,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A0722" w:rsidRPr="00964E4A" w:rsidRDefault="00DA0722" w:rsidP="00910619">
      <w:pPr>
        <w:ind w:firstLine="708"/>
        <w:jc w:val="both"/>
        <w:rPr>
          <w:sz w:val="24"/>
          <w:szCs w:val="24"/>
        </w:rPr>
      </w:pPr>
    </w:p>
    <w:p w:rsidR="00964E4A" w:rsidRPr="00964E4A" w:rsidRDefault="00964E4A" w:rsidP="00D76719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Адвокатскую палату Московской области </w:t>
      </w:r>
      <w:r w:rsidR="009C3B44">
        <w:rPr>
          <w:sz w:val="24"/>
          <w:szCs w:val="24"/>
        </w:rPr>
        <w:t>26.03</w:t>
      </w:r>
      <w:r w:rsidR="0077089F" w:rsidRPr="0077089F">
        <w:rPr>
          <w:sz w:val="24"/>
          <w:szCs w:val="24"/>
        </w:rPr>
        <w:t>.2019 г</w:t>
      </w:r>
      <w:r w:rsidRPr="00964E4A">
        <w:rPr>
          <w:sz w:val="24"/>
          <w:szCs w:val="24"/>
        </w:rPr>
        <w:t xml:space="preserve">. поступила жалоба </w:t>
      </w:r>
      <w:r w:rsidR="009C3B44">
        <w:rPr>
          <w:sz w:val="24"/>
          <w:szCs w:val="24"/>
        </w:rPr>
        <w:t xml:space="preserve">представителя </w:t>
      </w:r>
      <w:r w:rsidRPr="00964E4A">
        <w:rPr>
          <w:sz w:val="24"/>
          <w:szCs w:val="24"/>
        </w:rPr>
        <w:t xml:space="preserve">доверителя </w:t>
      </w:r>
      <w:r w:rsidR="00E32F77">
        <w:rPr>
          <w:sz w:val="24"/>
          <w:szCs w:val="24"/>
        </w:rPr>
        <w:t>К.М.З.</w:t>
      </w:r>
      <w:r w:rsidR="009C3B44">
        <w:rPr>
          <w:sz w:val="24"/>
          <w:szCs w:val="24"/>
        </w:rPr>
        <w:t xml:space="preserve"> – </w:t>
      </w:r>
      <w:r w:rsidR="00E32F77">
        <w:rPr>
          <w:sz w:val="24"/>
          <w:szCs w:val="24"/>
        </w:rPr>
        <w:t>С.Н.Р.</w:t>
      </w:r>
      <w:r w:rsidRPr="00964E4A">
        <w:rPr>
          <w:sz w:val="24"/>
          <w:szCs w:val="24"/>
        </w:rPr>
        <w:t xml:space="preserve"> в отношении адвоката </w:t>
      </w:r>
      <w:r w:rsidR="00E32F77">
        <w:rPr>
          <w:sz w:val="24"/>
          <w:szCs w:val="24"/>
        </w:rPr>
        <w:t>К.Р.С.</w:t>
      </w:r>
      <w:r w:rsidRPr="00964E4A">
        <w:rPr>
          <w:sz w:val="24"/>
          <w:szCs w:val="24"/>
          <w:shd w:val="clear" w:color="auto" w:fill="FFFFFF"/>
        </w:rPr>
        <w:t xml:space="preserve">, </w:t>
      </w:r>
      <w:r w:rsidRPr="00964E4A">
        <w:rPr>
          <w:sz w:val="24"/>
          <w:szCs w:val="24"/>
        </w:rPr>
        <w:t xml:space="preserve">имеющего регистрационный номер </w:t>
      </w:r>
      <w:r w:rsidR="00E32F77">
        <w:rPr>
          <w:sz w:val="24"/>
          <w:szCs w:val="24"/>
        </w:rPr>
        <w:t>…..</w:t>
      </w:r>
      <w:r w:rsidRPr="00964E4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32F77">
        <w:rPr>
          <w:sz w:val="24"/>
          <w:szCs w:val="24"/>
        </w:rPr>
        <w:t>…..</w:t>
      </w:r>
    </w:p>
    <w:p w:rsidR="00284A92" w:rsidRPr="00964E4A" w:rsidRDefault="00B664B8" w:rsidP="006577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93DD0" w:rsidRPr="00293DD0">
        <w:rPr>
          <w:sz w:val="24"/>
          <w:szCs w:val="24"/>
        </w:rPr>
        <w:t xml:space="preserve">По утверждению заявителя, </w:t>
      </w:r>
      <w:r w:rsidR="009C3B44" w:rsidRPr="009C3B44">
        <w:rPr>
          <w:sz w:val="24"/>
          <w:szCs w:val="24"/>
        </w:rPr>
        <w:t>05.07.2017 г. К</w:t>
      </w:r>
      <w:r w:rsidR="00E32F77">
        <w:rPr>
          <w:sz w:val="24"/>
          <w:szCs w:val="24"/>
        </w:rPr>
        <w:t>.</w:t>
      </w:r>
      <w:r w:rsidR="009C3B44" w:rsidRPr="009C3B44">
        <w:rPr>
          <w:sz w:val="24"/>
          <w:szCs w:val="24"/>
        </w:rPr>
        <w:t>М.З. заключила с адвокатом соглашение на представление интересов в суде по гражданскому делу о признании брачного договора недействительным. Адвокату было выплачено вознаграждение в размере 100 000 рублей. Адвокат участвовал в судебных заседаниях, однако в судебном заседании, в котором было вынесено решение – 20.06.2018 г. не присутствовал, ходатайство об отложении судебного разбирательства в суд не подавал</w:t>
      </w:r>
      <w:r w:rsidR="00894D21">
        <w:rPr>
          <w:sz w:val="24"/>
          <w:szCs w:val="24"/>
        </w:rPr>
        <w:t>.</w:t>
      </w:r>
    </w:p>
    <w:p w:rsidR="006D07BC" w:rsidRDefault="009C3B44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01.04</w:t>
      </w:r>
      <w:r w:rsidR="00601CAD">
        <w:rPr>
          <w:sz w:val="24"/>
          <w:szCs w:val="24"/>
        </w:rPr>
        <w:t>.2019</w:t>
      </w:r>
      <w:r w:rsidR="006D07BC" w:rsidRPr="00964E4A">
        <w:rPr>
          <w:sz w:val="24"/>
          <w:szCs w:val="24"/>
        </w:rPr>
        <w:t xml:space="preserve"> г. распоряжением </w:t>
      </w:r>
      <w:r w:rsidR="00502DDB" w:rsidRPr="00964E4A">
        <w:rPr>
          <w:sz w:val="24"/>
          <w:szCs w:val="24"/>
        </w:rPr>
        <w:t xml:space="preserve">Президента Адвокатской палаты Московской области </w:t>
      </w:r>
      <w:r w:rsidR="002727A5" w:rsidRPr="00711E63">
        <w:rPr>
          <w:sz w:val="24"/>
          <w:szCs w:val="24"/>
        </w:rPr>
        <w:t xml:space="preserve">в отношении адвоката </w:t>
      </w:r>
      <w:r w:rsidR="00502DDB" w:rsidRPr="00964E4A">
        <w:rPr>
          <w:sz w:val="24"/>
          <w:szCs w:val="24"/>
        </w:rPr>
        <w:t>было возбуждено дисциплинарное производство.</w:t>
      </w:r>
    </w:p>
    <w:p w:rsidR="00E670C2" w:rsidRDefault="00E670C2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09.04.2019 г. адвокату был направлен запрос №</w:t>
      </w:r>
      <w:r w:rsidR="00293DD0">
        <w:rPr>
          <w:sz w:val="24"/>
          <w:szCs w:val="24"/>
        </w:rPr>
        <w:t>1</w:t>
      </w:r>
      <w:r w:rsidR="005D5F78">
        <w:rPr>
          <w:sz w:val="24"/>
          <w:szCs w:val="24"/>
        </w:rPr>
        <w:t>29</w:t>
      </w:r>
      <w:r w:rsidR="009C3B44">
        <w:rPr>
          <w:sz w:val="24"/>
          <w:szCs w:val="24"/>
        </w:rPr>
        <w:t>7</w:t>
      </w:r>
      <w:r>
        <w:rPr>
          <w:sz w:val="24"/>
          <w:szCs w:val="24"/>
        </w:rPr>
        <w:t xml:space="preserve"> с просьбой о даче объяснений по доводам поступившей жалобы.</w:t>
      </w:r>
    </w:p>
    <w:p w:rsidR="009C3B44" w:rsidRPr="009C3B44" w:rsidRDefault="009C3B44" w:rsidP="009C3B44">
      <w:pPr>
        <w:jc w:val="both"/>
        <w:rPr>
          <w:sz w:val="24"/>
          <w:szCs w:val="24"/>
        </w:rPr>
      </w:pPr>
      <w:r>
        <w:rPr>
          <w:szCs w:val="24"/>
        </w:rPr>
        <w:t xml:space="preserve">             </w:t>
      </w:r>
      <w:proofErr w:type="gramStart"/>
      <w:r w:rsidR="00F10207" w:rsidRPr="009C3B44">
        <w:rPr>
          <w:sz w:val="24"/>
          <w:szCs w:val="24"/>
        </w:rPr>
        <w:t>22.04</w:t>
      </w:r>
      <w:r w:rsidR="00E670C2" w:rsidRPr="009C3B44">
        <w:rPr>
          <w:sz w:val="24"/>
          <w:szCs w:val="24"/>
        </w:rPr>
        <w:t>.2019 г. адвокатом в АПМО были пре</w:t>
      </w:r>
      <w:r w:rsidR="00F10207" w:rsidRPr="009C3B44">
        <w:rPr>
          <w:sz w:val="24"/>
          <w:szCs w:val="24"/>
        </w:rPr>
        <w:t>дставлены письменные объяснения с приложением документов</w:t>
      </w:r>
      <w:r w:rsidR="00E670C2" w:rsidRPr="009C3B44">
        <w:rPr>
          <w:sz w:val="24"/>
          <w:szCs w:val="24"/>
        </w:rPr>
        <w:t xml:space="preserve">, в которых он не согласился с доводами жалобы и пояснил, что </w:t>
      </w:r>
      <w:r w:rsidRPr="009C3B44">
        <w:rPr>
          <w:sz w:val="24"/>
          <w:szCs w:val="24"/>
        </w:rPr>
        <w:t>он добросовестно выполнял свои обязанности по ведению гражданского дела заявителя, согласовывал позицию с заявителем, снимал копии с материалов дела, знакомился с протоколами судебных заседаний, обсуждал каждое судебное заседание с заявителем.</w:t>
      </w:r>
      <w:proofErr w:type="gramEnd"/>
      <w:r w:rsidRPr="009C3B44">
        <w:rPr>
          <w:sz w:val="24"/>
          <w:szCs w:val="24"/>
        </w:rPr>
        <w:t xml:space="preserve"> Рассмотрение гражданского дела № </w:t>
      </w:r>
      <w:r w:rsidR="00E32F77">
        <w:rPr>
          <w:sz w:val="24"/>
          <w:szCs w:val="24"/>
        </w:rPr>
        <w:t>…..</w:t>
      </w:r>
      <w:r w:rsidRPr="009C3B44">
        <w:rPr>
          <w:sz w:val="24"/>
          <w:szCs w:val="24"/>
        </w:rPr>
        <w:t xml:space="preserve"> длилось в течени</w:t>
      </w:r>
      <w:r w:rsidR="000341AD">
        <w:rPr>
          <w:sz w:val="24"/>
          <w:szCs w:val="24"/>
        </w:rPr>
        <w:t>е</w:t>
      </w:r>
      <w:r w:rsidRPr="009C3B44">
        <w:rPr>
          <w:sz w:val="24"/>
          <w:szCs w:val="24"/>
        </w:rPr>
        <w:t xml:space="preserve"> 6 месяцев, в ходе него </w:t>
      </w:r>
      <w:proofErr w:type="gramStart"/>
      <w:r w:rsidRPr="009C3B44">
        <w:rPr>
          <w:sz w:val="24"/>
          <w:szCs w:val="24"/>
        </w:rPr>
        <w:t>заявлялись</w:t>
      </w:r>
      <w:proofErr w:type="gramEnd"/>
      <w:r w:rsidRPr="009C3B44">
        <w:rPr>
          <w:sz w:val="24"/>
          <w:szCs w:val="24"/>
        </w:rPr>
        <w:t xml:space="preserve"> ходатайства, допрашивались свидетели, назначалась судебно-психиатрическая экспертиза. 19.12.2017 г. рассмотрение гражданского дела было завершено, с К</w:t>
      </w:r>
      <w:r w:rsidR="00E32F77">
        <w:rPr>
          <w:sz w:val="24"/>
          <w:szCs w:val="24"/>
        </w:rPr>
        <w:t>.</w:t>
      </w:r>
      <w:r w:rsidRPr="009C3B44">
        <w:rPr>
          <w:sz w:val="24"/>
          <w:szCs w:val="24"/>
        </w:rPr>
        <w:t xml:space="preserve">М.З. был подписан акт выполненных работ. Заявителем приложен протокол от 20.06.2018 г. по гражданскому делу, в котором адвокат не участвовал, по новому исковому заявлению, соглашением от 05.06.2017 г. представление интересов по новому гражданскому делу не предусматривалось. </w:t>
      </w:r>
    </w:p>
    <w:p w:rsidR="009C3B44" w:rsidRDefault="009C3B44" w:rsidP="009C3B44">
      <w:pPr>
        <w:pStyle w:val="af5"/>
        <w:ind w:firstLine="567"/>
        <w:jc w:val="both"/>
      </w:pPr>
      <w:r>
        <w:t>К письменным объяснениям адвоката приложены материалы адвокатского производства на 72 листах, включая соглашение об оказании юридической помощи от 05.06.2017 г., протоколы судебного заседания, акта выполненных работ к соглашению от 05.06.2017 г. с отметкой о возврате оригинала доверенности</w:t>
      </w:r>
      <w:r w:rsidR="00E670C2">
        <w:t>.</w:t>
      </w:r>
    </w:p>
    <w:p w:rsidR="00964E4A" w:rsidRPr="009C3B44" w:rsidRDefault="006D07BC" w:rsidP="009C3B44">
      <w:pPr>
        <w:pStyle w:val="af5"/>
        <w:ind w:firstLine="567"/>
        <w:jc w:val="both"/>
      </w:pPr>
      <w:r w:rsidRPr="00964E4A">
        <w:rPr>
          <w:szCs w:val="24"/>
        </w:rPr>
        <w:t xml:space="preserve">Квалификационная комиссия </w:t>
      </w:r>
      <w:r w:rsidR="00F10207">
        <w:rPr>
          <w:szCs w:val="24"/>
        </w:rPr>
        <w:t>25</w:t>
      </w:r>
      <w:r w:rsidR="00E670C2">
        <w:rPr>
          <w:szCs w:val="24"/>
        </w:rPr>
        <w:t>.04</w:t>
      </w:r>
      <w:r w:rsidRPr="00964E4A">
        <w:rPr>
          <w:szCs w:val="24"/>
        </w:rPr>
        <w:t>.201</w:t>
      </w:r>
      <w:r w:rsidR="00284A92" w:rsidRPr="00964E4A">
        <w:rPr>
          <w:szCs w:val="24"/>
        </w:rPr>
        <w:t>9</w:t>
      </w:r>
      <w:r w:rsidRPr="00964E4A">
        <w:rPr>
          <w:szCs w:val="24"/>
        </w:rPr>
        <w:t xml:space="preserve"> г. дала </w:t>
      </w:r>
      <w:r w:rsidR="006155F8" w:rsidRPr="00964E4A">
        <w:rPr>
          <w:szCs w:val="24"/>
        </w:rPr>
        <w:t xml:space="preserve">заключение </w:t>
      </w:r>
      <w:r w:rsidR="0053039B" w:rsidRPr="0053039B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E32F77">
        <w:rPr>
          <w:szCs w:val="24"/>
        </w:rPr>
        <w:t>К.Р.С.</w:t>
      </w:r>
      <w:r w:rsidR="0053039B" w:rsidRPr="0053039B">
        <w:rPr>
          <w:szCs w:val="24"/>
        </w:rPr>
        <w:t xml:space="preserve"> вследствие отсутствия в  его действии (бездействии) нарушения норм законодательства об </w:t>
      </w:r>
      <w:r w:rsidR="0053039B" w:rsidRPr="0053039B">
        <w:rPr>
          <w:szCs w:val="24"/>
        </w:rPr>
        <w:lastRenderedPageBreak/>
        <w:t xml:space="preserve">адвокатской деятельности и адвокатуре и Кодекса профессиональной этики адвоката и надлежащего исполнения своих обязанностей перед доверителем </w:t>
      </w:r>
      <w:r w:rsidR="00E32F77">
        <w:rPr>
          <w:szCs w:val="24"/>
        </w:rPr>
        <w:t>К.</w:t>
      </w:r>
      <w:r w:rsidR="009C3B44">
        <w:rPr>
          <w:szCs w:val="24"/>
        </w:rPr>
        <w:t>М.З</w:t>
      </w:r>
      <w:r w:rsidR="00964E4A" w:rsidRPr="00964E4A">
        <w:rPr>
          <w:szCs w:val="24"/>
        </w:rPr>
        <w:t>.</w:t>
      </w:r>
    </w:p>
    <w:p w:rsidR="00C83EA6" w:rsidRDefault="001F56E8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соответствии с </w:t>
      </w:r>
      <w:proofErr w:type="spellStart"/>
      <w:r w:rsidRPr="00964E4A">
        <w:rPr>
          <w:sz w:val="24"/>
          <w:szCs w:val="24"/>
        </w:rPr>
        <w:t>пп</w:t>
      </w:r>
      <w:proofErr w:type="spellEnd"/>
      <w:r w:rsidRPr="00964E4A"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</w:t>
      </w:r>
      <w:r>
        <w:rPr>
          <w:sz w:val="24"/>
          <w:szCs w:val="24"/>
        </w:rPr>
        <w:t>и его поддержка</w:t>
      </w:r>
      <w:r w:rsidRPr="00964E4A">
        <w:rPr>
          <w:sz w:val="24"/>
          <w:szCs w:val="24"/>
        </w:rPr>
        <w:t>.</w:t>
      </w:r>
      <w:r w:rsidRPr="00025D79">
        <w:rPr>
          <w:sz w:val="24"/>
          <w:szCs w:val="24"/>
        </w:rPr>
        <w:t xml:space="preserve"> </w:t>
      </w:r>
      <w:r w:rsidRPr="00877DAC">
        <w:rPr>
          <w:sz w:val="24"/>
          <w:szCs w:val="24"/>
        </w:rPr>
        <w:t>По настоящему дисциплинарному производству заявлений о несогласии с заключением комиссии от участников не поступало</w:t>
      </w:r>
      <w:r>
        <w:rPr>
          <w:sz w:val="24"/>
          <w:szCs w:val="24"/>
        </w:rPr>
        <w:t xml:space="preserve">. </w:t>
      </w:r>
      <w:r w:rsidRPr="00964E4A">
        <w:rPr>
          <w:sz w:val="24"/>
          <w:szCs w:val="24"/>
        </w:rPr>
        <w:t>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</w:t>
      </w:r>
      <w:r w:rsidR="00580F3D">
        <w:rPr>
          <w:sz w:val="24"/>
          <w:szCs w:val="24"/>
        </w:rPr>
        <w:t>.</w:t>
      </w:r>
      <w:r w:rsidR="00C83EA6">
        <w:rPr>
          <w:sz w:val="24"/>
          <w:szCs w:val="24"/>
        </w:rPr>
        <w:t xml:space="preserve"> </w:t>
      </w:r>
    </w:p>
    <w:p w:rsidR="009C3B44" w:rsidRDefault="009C3B44" w:rsidP="006D07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Адвокат на заседании Совета согласился с заключением квалификационной комиссии и поддержал доводы своих письменных объяснений.</w:t>
      </w:r>
    </w:p>
    <w:p w:rsidR="002D0833" w:rsidRDefault="001F56E8" w:rsidP="002D08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</w:t>
      </w:r>
      <w:r w:rsidR="002D0833" w:rsidRPr="006D07BC">
        <w:rPr>
          <w:sz w:val="24"/>
          <w:szCs w:val="24"/>
          <w:lang w:eastAsia="en-US"/>
        </w:rPr>
        <w:t>Рассмотрев жалобу,</w:t>
      </w:r>
      <w:r w:rsidR="002D0833">
        <w:rPr>
          <w:sz w:val="24"/>
          <w:szCs w:val="24"/>
          <w:lang w:eastAsia="en-US"/>
        </w:rPr>
        <w:t xml:space="preserve"> </w:t>
      </w:r>
      <w:r w:rsidR="002D0833" w:rsidRPr="006D07BC">
        <w:rPr>
          <w:sz w:val="24"/>
          <w:szCs w:val="24"/>
          <w:lang w:eastAsia="en-US"/>
        </w:rPr>
        <w:t>изучив содержащиеся</w:t>
      </w:r>
      <w:r w:rsidR="002D0833"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2D0833">
        <w:rPr>
          <w:sz w:val="24"/>
          <w:szCs w:val="24"/>
          <w:lang w:eastAsia="en-US"/>
        </w:rPr>
        <w:t xml:space="preserve">, </w:t>
      </w:r>
      <w:r w:rsidR="002D0833"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</w:t>
      </w:r>
      <w:r w:rsidR="002D0833">
        <w:rPr>
          <w:sz w:val="24"/>
          <w:szCs w:val="24"/>
        </w:rPr>
        <w:t xml:space="preserve">. </w:t>
      </w:r>
    </w:p>
    <w:p w:rsidR="002D0833" w:rsidRDefault="002D0833" w:rsidP="002D0833">
      <w:pPr>
        <w:ind w:firstLine="708"/>
        <w:jc w:val="both"/>
        <w:rPr>
          <w:sz w:val="24"/>
          <w:szCs w:val="24"/>
          <w:lang w:eastAsia="en-US"/>
        </w:rPr>
      </w:pPr>
      <w:proofErr w:type="gramStart"/>
      <w:r w:rsidRPr="00F57917">
        <w:rPr>
          <w:sz w:val="24"/>
          <w:szCs w:val="24"/>
          <w:lang w:eastAsia="en-US"/>
        </w:rPr>
        <w:t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</w:t>
      </w:r>
      <w:r>
        <w:rPr>
          <w:sz w:val="24"/>
          <w:szCs w:val="24"/>
          <w:lang w:eastAsia="en-US"/>
        </w:rPr>
        <w:t>.</w:t>
      </w:r>
      <w:proofErr w:type="gramEnd"/>
    </w:p>
    <w:p w:rsidR="002D0833" w:rsidRPr="00F57917" w:rsidRDefault="002D0833" w:rsidP="002D0833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2D0833" w:rsidRPr="00F57917" w:rsidRDefault="002D0833" w:rsidP="002D0833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2D0833" w:rsidRPr="00F57917" w:rsidRDefault="002D0833" w:rsidP="002D0833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</w:t>
      </w:r>
      <w:proofErr w:type="spellStart"/>
      <w:r w:rsidRPr="00F57917">
        <w:rPr>
          <w:szCs w:val="24"/>
          <w:highlight w:val="white"/>
        </w:rPr>
        <w:t>пп</w:t>
      </w:r>
      <w:proofErr w:type="spellEnd"/>
      <w:r w:rsidRPr="00F57917">
        <w:rPr>
          <w:szCs w:val="24"/>
          <w:highlight w:val="white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2D0833" w:rsidRPr="00F57917" w:rsidRDefault="002D0833" w:rsidP="002D0833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2D0833" w:rsidRPr="00F57917" w:rsidRDefault="002D0833" w:rsidP="002D0833">
      <w:pPr>
        <w:ind w:firstLine="708"/>
        <w:jc w:val="both"/>
        <w:rPr>
          <w:sz w:val="24"/>
          <w:szCs w:val="24"/>
          <w:lang w:eastAsia="en-US"/>
        </w:rPr>
      </w:pPr>
      <w:proofErr w:type="gramStart"/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  <w:proofErr w:type="gramEnd"/>
    </w:p>
    <w:p w:rsidR="002D0833" w:rsidRPr="00F57917" w:rsidRDefault="002D0833" w:rsidP="002D0833">
      <w:pPr>
        <w:ind w:firstLine="708"/>
        <w:jc w:val="both"/>
        <w:rPr>
          <w:sz w:val="24"/>
          <w:szCs w:val="24"/>
          <w:lang w:eastAsia="en-US"/>
        </w:rPr>
      </w:pPr>
      <w:proofErr w:type="gramStart"/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  <w:proofErr w:type="gramEnd"/>
    </w:p>
    <w:p w:rsidR="002D0833" w:rsidRDefault="002D0833" w:rsidP="002D0833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:rsidR="002D0833" w:rsidRPr="00F22650" w:rsidRDefault="002D0833" w:rsidP="002D08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F56E8">
        <w:rPr>
          <w:sz w:val="24"/>
          <w:szCs w:val="24"/>
        </w:rPr>
        <w:t>оводы обвинения, выдвинутого заявителем в отношении адвоката, равно как и доводы объяснений адвоката, должны подтверждаться надлежащими, непротиворечивыми доказательствами. Заявителем не представлено доказательств, подтверждающих доводы жалобы.</w:t>
      </w:r>
    </w:p>
    <w:p w:rsidR="002D0833" w:rsidRPr="002D0833" w:rsidRDefault="002D0833" w:rsidP="002D083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F22650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>
        <w:rPr>
          <w:sz w:val="24"/>
          <w:szCs w:val="24"/>
          <w:lang w:eastAsia="en-US"/>
        </w:rPr>
        <w:t>дела</w:t>
      </w:r>
      <w:r>
        <w:rPr>
          <w:sz w:val="24"/>
          <w:szCs w:val="24"/>
        </w:rPr>
        <w:t xml:space="preserve">, что </w:t>
      </w:r>
      <w:r>
        <w:rPr>
          <w:sz w:val="24"/>
          <w:szCs w:val="24"/>
          <w:lang w:eastAsia="en-US"/>
        </w:rPr>
        <w:t>п</w:t>
      </w:r>
      <w:r w:rsidRPr="002D0833">
        <w:rPr>
          <w:sz w:val="24"/>
          <w:szCs w:val="24"/>
          <w:lang w:eastAsia="en-US"/>
        </w:rPr>
        <w:t>редставленные адвокатом материалы адвокатского производства надлежащим образом подтверждают, что поручение доверителя было выполнено в полном объёме. Адвокат представлял интересы заявителя в суде первой инстанции, 19.12.2017 г. рассмотрение гражданского дела было завершено, заявитель и адвокат подписали акт выполненных работ.</w:t>
      </w:r>
    </w:p>
    <w:p w:rsidR="002D0833" w:rsidRPr="00293DD0" w:rsidRDefault="002D0833" w:rsidP="002D0833">
      <w:pPr>
        <w:ind w:firstLine="708"/>
        <w:jc w:val="both"/>
        <w:rPr>
          <w:sz w:val="24"/>
          <w:szCs w:val="24"/>
          <w:lang w:eastAsia="en-US"/>
        </w:rPr>
      </w:pPr>
      <w:r w:rsidRPr="002D0833">
        <w:rPr>
          <w:sz w:val="24"/>
          <w:szCs w:val="24"/>
          <w:lang w:eastAsia="en-US"/>
        </w:rPr>
        <w:t>Довод жалобы о том, что 20.06.2018 г. адвокат должен был участвовать в судебном заседании не находит своего подтверждения, поскольку поручении было выполнено адвокатом в полном объёме до указанной даты. Повторное обращение заявителя в суд с аналогичными требованиями не создаёт обязанности адвокатов по представлению интересов в суде, поскольку таковое является самостоятельным видом юридической помощи, для оказания которой адвокат и заявитель должны были заключить новое соглашение об оказании юридической помощи. Доказательств заключения сторонами соглашения на представительство заявителя при повторном обращении в суд Комиссии не представлено</w:t>
      </w:r>
      <w:r>
        <w:rPr>
          <w:sz w:val="24"/>
          <w:szCs w:val="24"/>
          <w:lang w:eastAsia="en-US"/>
        </w:rPr>
        <w:t>.</w:t>
      </w:r>
    </w:p>
    <w:p w:rsidR="002D0833" w:rsidRDefault="002D0833" w:rsidP="002D083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</w:t>
      </w:r>
      <w:r w:rsidRPr="00580F3D">
        <w:rPr>
          <w:sz w:val="24"/>
          <w:szCs w:val="24"/>
          <w:lang w:eastAsia="en-US"/>
        </w:rPr>
        <w:t>В рассматриваемом деле заявителем не представлено надлежащих доказательств неисполнения адвокатом своих</w:t>
      </w:r>
      <w:r>
        <w:rPr>
          <w:sz w:val="24"/>
          <w:szCs w:val="24"/>
          <w:lang w:eastAsia="en-US"/>
        </w:rPr>
        <w:t xml:space="preserve"> профессиональных обязанностей.</w:t>
      </w:r>
    </w:p>
    <w:p w:rsidR="002D0833" w:rsidRDefault="002D0833" w:rsidP="002D083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В свою очередь, письменные объяснения адвоката и приложенные к ним документы полностью опровергают доводы жалобы заявителя.</w:t>
      </w:r>
    </w:p>
    <w:p w:rsidR="002D0833" w:rsidRDefault="002D0833" w:rsidP="002D08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в</w:t>
      </w:r>
      <w:r w:rsidRPr="00034F80">
        <w:rPr>
          <w:sz w:val="24"/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2D0833" w:rsidRDefault="002D0833" w:rsidP="002D0833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В связи с </w:t>
      </w:r>
      <w:proofErr w:type="gramStart"/>
      <w:r w:rsidRPr="00F57917">
        <w:rPr>
          <w:color w:val="000000"/>
          <w:sz w:val="24"/>
          <w:szCs w:val="24"/>
        </w:rPr>
        <w:t>изложенным</w:t>
      </w:r>
      <w:proofErr w:type="gramEnd"/>
      <w:r w:rsidRPr="00F57917">
        <w:rPr>
          <w:color w:val="000000"/>
          <w:sz w:val="24"/>
          <w:szCs w:val="24"/>
        </w:rPr>
        <w:t xml:space="preserve"> и на основании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:rsidR="002D0833" w:rsidRDefault="002D0833" w:rsidP="002D0833">
      <w:pPr>
        <w:ind w:firstLine="708"/>
        <w:jc w:val="both"/>
        <w:rPr>
          <w:color w:val="000000"/>
          <w:sz w:val="24"/>
          <w:szCs w:val="24"/>
        </w:rPr>
      </w:pPr>
    </w:p>
    <w:p w:rsidR="002D0833" w:rsidRPr="00622E69" w:rsidRDefault="002D0833" w:rsidP="002D0833">
      <w:pPr>
        <w:jc w:val="both"/>
        <w:rPr>
          <w:color w:val="000000"/>
          <w:sz w:val="24"/>
          <w:szCs w:val="24"/>
        </w:rPr>
      </w:pPr>
    </w:p>
    <w:p w:rsidR="002D0833" w:rsidRDefault="002D0833" w:rsidP="002D0833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2D0833" w:rsidRDefault="002D0833" w:rsidP="002D0833">
      <w:pPr>
        <w:ind w:left="3545" w:firstLine="709"/>
        <w:rPr>
          <w:b/>
          <w:sz w:val="24"/>
          <w:szCs w:val="24"/>
        </w:rPr>
      </w:pPr>
    </w:p>
    <w:p w:rsidR="002D0833" w:rsidRDefault="002D0833" w:rsidP="002D08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Pr="00622E69">
        <w:rPr>
          <w:sz w:val="24"/>
          <w:szCs w:val="24"/>
        </w:rPr>
        <w:t xml:space="preserve">в отношении адвоката </w:t>
      </w:r>
      <w:r w:rsidR="00E32F77">
        <w:rPr>
          <w:sz w:val="24"/>
          <w:szCs w:val="24"/>
        </w:rPr>
        <w:t>К.Р.С.</w:t>
      </w:r>
      <w:r w:rsidRPr="00964E4A">
        <w:rPr>
          <w:sz w:val="24"/>
          <w:szCs w:val="24"/>
          <w:shd w:val="clear" w:color="auto" w:fill="FFFFFF"/>
        </w:rPr>
        <w:t xml:space="preserve">, </w:t>
      </w:r>
      <w:r w:rsidRPr="00964E4A">
        <w:rPr>
          <w:sz w:val="24"/>
          <w:szCs w:val="24"/>
        </w:rPr>
        <w:t xml:space="preserve">имеющего регистрационный номер </w:t>
      </w:r>
      <w:r w:rsidR="00E32F77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 xml:space="preserve"> (</w:t>
      </w:r>
      <w:r w:rsidRPr="00964E4A">
        <w:rPr>
          <w:sz w:val="24"/>
          <w:szCs w:val="24"/>
        </w:rPr>
        <w:t xml:space="preserve">избранная форма адвокатского образования – </w:t>
      </w:r>
      <w:r w:rsidR="00E32F77">
        <w:rPr>
          <w:sz w:val="24"/>
          <w:szCs w:val="24"/>
        </w:rPr>
        <w:t>…..</w:t>
      </w:r>
      <w:r>
        <w:rPr>
          <w:sz w:val="24"/>
          <w:szCs w:val="24"/>
        </w:rPr>
        <w:t xml:space="preserve">), вследствие отсутствия </w:t>
      </w:r>
      <w:r w:rsidRPr="006155F8">
        <w:rPr>
          <w:sz w:val="24"/>
          <w:szCs w:val="24"/>
        </w:rPr>
        <w:t>нарушени</w:t>
      </w:r>
      <w:r>
        <w:rPr>
          <w:sz w:val="24"/>
          <w:szCs w:val="24"/>
        </w:rPr>
        <w:t>й</w:t>
      </w:r>
      <w:r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</w:rPr>
        <w:t xml:space="preserve"> </w:t>
      </w:r>
      <w:r w:rsidRPr="00964E4A">
        <w:rPr>
          <w:sz w:val="24"/>
          <w:szCs w:val="24"/>
        </w:rPr>
        <w:t>и надлежащего исполнения своих обязанностей перед доверителе</w:t>
      </w:r>
      <w:r>
        <w:rPr>
          <w:sz w:val="24"/>
          <w:szCs w:val="24"/>
        </w:rPr>
        <w:t>м.</w:t>
      </w:r>
      <w:bookmarkStart w:id="2" w:name="_GoBack"/>
      <w:bookmarkEnd w:id="2"/>
    </w:p>
    <w:p w:rsidR="002D0833" w:rsidRDefault="002D0833" w:rsidP="002D0833">
      <w:pPr>
        <w:rPr>
          <w:sz w:val="24"/>
          <w:szCs w:val="24"/>
        </w:rPr>
      </w:pPr>
    </w:p>
    <w:p w:rsidR="002D0833" w:rsidRDefault="002D0833" w:rsidP="002D0833">
      <w:pPr>
        <w:jc w:val="both"/>
        <w:rPr>
          <w:sz w:val="24"/>
          <w:szCs w:val="24"/>
        </w:rPr>
      </w:pPr>
    </w:p>
    <w:p w:rsidR="00284A92" w:rsidRPr="00EE7077" w:rsidRDefault="002D0833" w:rsidP="002D0833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Галоганов А.П</w:t>
      </w:r>
      <w:r w:rsidR="00284A92">
        <w:rPr>
          <w:sz w:val="24"/>
          <w:szCs w:val="24"/>
        </w:rPr>
        <w:t>.</w:t>
      </w:r>
    </w:p>
    <w:p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082" w:rsidRDefault="00083082" w:rsidP="005F0EBD">
      <w:r>
        <w:separator/>
      </w:r>
    </w:p>
  </w:endnote>
  <w:endnote w:type="continuationSeparator" w:id="0">
    <w:p w:rsidR="00083082" w:rsidRDefault="00083082" w:rsidP="005F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82" w:rsidRDefault="00083082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480877"/>
    </w:sdtPr>
    <w:sdtContent>
      <w:p w:rsidR="00083082" w:rsidRDefault="00E81D25">
        <w:pPr>
          <w:pStyle w:val="afb"/>
          <w:jc w:val="right"/>
        </w:pPr>
        <w:fldSimple w:instr="PAGE   \* MERGEFORMAT">
          <w:r w:rsidR="00E32F77">
            <w:rPr>
              <w:noProof/>
            </w:rPr>
            <w:t>3</w:t>
          </w:r>
        </w:fldSimple>
      </w:p>
    </w:sdtContent>
  </w:sdt>
  <w:p w:rsidR="00083082" w:rsidRDefault="00083082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82" w:rsidRDefault="00083082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082" w:rsidRDefault="00083082" w:rsidP="005F0EBD">
      <w:r>
        <w:separator/>
      </w:r>
    </w:p>
  </w:footnote>
  <w:footnote w:type="continuationSeparator" w:id="0">
    <w:p w:rsidR="00083082" w:rsidRDefault="00083082" w:rsidP="005F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82" w:rsidRDefault="00083082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82" w:rsidRDefault="00083082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82" w:rsidRDefault="00083082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F4F"/>
    <w:multiLevelType w:val="multilevel"/>
    <w:tmpl w:val="D110E344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A0"/>
    <w:rsid w:val="000031FD"/>
    <w:rsid w:val="00005643"/>
    <w:rsid w:val="000124C9"/>
    <w:rsid w:val="00014A54"/>
    <w:rsid w:val="00021B79"/>
    <w:rsid w:val="00025D79"/>
    <w:rsid w:val="000277A1"/>
    <w:rsid w:val="000341AD"/>
    <w:rsid w:val="00034F80"/>
    <w:rsid w:val="000514CF"/>
    <w:rsid w:val="00053296"/>
    <w:rsid w:val="0006785E"/>
    <w:rsid w:val="00083082"/>
    <w:rsid w:val="00130EB5"/>
    <w:rsid w:val="001B0467"/>
    <w:rsid w:val="001B3A68"/>
    <w:rsid w:val="001D1E34"/>
    <w:rsid w:val="001D2033"/>
    <w:rsid w:val="001F1203"/>
    <w:rsid w:val="001F56E8"/>
    <w:rsid w:val="00226DB5"/>
    <w:rsid w:val="00230EF1"/>
    <w:rsid w:val="002727A5"/>
    <w:rsid w:val="00284A92"/>
    <w:rsid w:val="00293DD0"/>
    <w:rsid w:val="00295214"/>
    <w:rsid w:val="002A79B5"/>
    <w:rsid w:val="002D0833"/>
    <w:rsid w:val="002D552A"/>
    <w:rsid w:val="002E1EDB"/>
    <w:rsid w:val="002E4ECE"/>
    <w:rsid w:val="003274CC"/>
    <w:rsid w:val="00397DF0"/>
    <w:rsid w:val="003C5607"/>
    <w:rsid w:val="003F7AFA"/>
    <w:rsid w:val="004D496F"/>
    <w:rsid w:val="00502DDB"/>
    <w:rsid w:val="005042DC"/>
    <w:rsid w:val="0053039B"/>
    <w:rsid w:val="00547942"/>
    <w:rsid w:val="00560280"/>
    <w:rsid w:val="00580F3D"/>
    <w:rsid w:val="005A75E7"/>
    <w:rsid w:val="005B137D"/>
    <w:rsid w:val="005B43C1"/>
    <w:rsid w:val="005B64D7"/>
    <w:rsid w:val="005D5F78"/>
    <w:rsid w:val="005D76ED"/>
    <w:rsid w:val="005E423A"/>
    <w:rsid w:val="005F0EBD"/>
    <w:rsid w:val="00601CAD"/>
    <w:rsid w:val="006155F8"/>
    <w:rsid w:val="00622E69"/>
    <w:rsid w:val="00657772"/>
    <w:rsid w:val="00686CD8"/>
    <w:rsid w:val="006D07BC"/>
    <w:rsid w:val="007252E0"/>
    <w:rsid w:val="007261B4"/>
    <w:rsid w:val="007431ED"/>
    <w:rsid w:val="00746F34"/>
    <w:rsid w:val="00747150"/>
    <w:rsid w:val="0077089F"/>
    <w:rsid w:val="007716C2"/>
    <w:rsid w:val="007B0B3B"/>
    <w:rsid w:val="007D1825"/>
    <w:rsid w:val="007E4E85"/>
    <w:rsid w:val="007F262E"/>
    <w:rsid w:val="008257C4"/>
    <w:rsid w:val="008469A7"/>
    <w:rsid w:val="00894D21"/>
    <w:rsid w:val="008C513B"/>
    <w:rsid w:val="00910619"/>
    <w:rsid w:val="00913DA8"/>
    <w:rsid w:val="00941FAF"/>
    <w:rsid w:val="009609F0"/>
    <w:rsid w:val="00964E4A"/>
    <w:rsid w:val="009A07AF"/>
    <w:rsid w:val="009C3B44"/>
    <w:rsid w:val="00A23C32"/>
    <w:rsid w:val="00AD1E46"/>
    <w:rsid w:val="00AF6752"/>
    <w:rsid w:val="00B0740E"/>
    <w:rsid w:val="00B16DD2"/>
    <w:rsid w:val="00B31130"/>
    <w:rsid w:val="00B33D9D"/>
    <w:rsid w:val="00B433D1"/>
    <w:rsid w:val="00B664B8"/>
    <w:rsid w:val="00B7381A"/>
    <w:rsid w:val="00BE77C7"/>
    <w:rsid w:val="00C207CB"/>
    <w:rsid w:val="00C51BBF"/>
    <w:rsid w:val="00C70CC4"/>
    <w:rsid w:val="00C83EA6"/>
    <w:rsid w:val="00CB6680"/>
    <w:rsid w:val="00D3053C"/>
    <w:rsid w:val="00D400A0"/>
    <w:rsid w:val="00D527E0"/>
    <w:rsid w:val="00D73B46"/>
    <w:rsid w:val="00D76719"/>
    <w:rsid w:val="00DA0562"/>
    <w:rsid w:val="00DA0722"/>
    <w:rsid w:val="00DC0B21"/>
    <w:rsid w:val="00DE07D6"/>
    <w:rsid w:val="00DE4F3E"/>
    <w:rsid w:val="00E02AF5"/>
    <w:rsid w:val="00E26D8F"/>
    <w:rsid w:val="00E32F77"/>
    <w:rsid w:val="00E42BC0"/>
    <w:rsid w:val="00E63A6D"/>
    <w:rsid w:val="00E670C2"/>
    <w:rsid w:val="00E73BEC"/>
    <w:rsid w:val="00E81D25"/>
    <w:rsid w:val="00E81ECF"/>
    <w:rsid w:val="00EB2999"/>
    <w:rsid w:val="00EE5ECC"/>
    <w:rsid w:val="00F10207"/>
    <w:rsid w:val="00F22650"/>
    <w:rsid w:val="00F31C8D"/>
    <w:rsid w:val="00F43D67"/>
    <w:rsid w:val="00F57917"/>
    <w:rsid w:val="00F91E0F"/>
    <w:rsid w:val="00FA210A"/>
    <w:rsid w:val="00FB3B5B"/>
    <w:rsid w:val="00FE017D"/>
    <w:rsid w:val="00FE3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uiPriority w:val="1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16</cp:revision>
  <cp:lastPrinted>2019-04-29T07:25:00Z</cp:lastPrinted>
  <dcterms:created xsi:type="dcterms:W3CDTF">2019-04-29T07:26:00Z</dcterms:created>
  <dcterms:modified xsi:type="dcterms:W3CDTF">2022-04-02T18:55:00Z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